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960C" w14:textId="77777777" w:rsidR="003A3C06" w:rsidRDefault="006378AC">
      <w:pPr>
        <w:spacing w:line="24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noProof/>
        </w:rPr>
        <w:drawing>
          <wp:inline distT="0" distB="0" distL="0" distR="0" wp14:anchorId="264D4982" wp14:editId="7E09B798">
            <wp:extent cx="1366619" cy="120080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6619" cy="1200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</w:t>
      </w:r>
      <w:r>
        <w:rPr>
          <w:rFonts w:ascii="Calibri" w:eastAsia="Calibri" w:hAnsi="Calibri" w:cs="Calibri"/>
          <w:noProof/>
        </w:rPr>
        <w:drawing>
          <wp:inline distT="0" distB="0" distL="0" distR="0" wp14:anchorId="55D54B56" wp14:editId="72B80BAA">
            <wp:extent cx="1038860" cy="103886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038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                                                                                    </w:t>
      </w:r>
    </w:p>
    <w:p w14:paraId="2D6BF6F1" w14:textId="77777777" w:rsidR="003A3C06" w:rsidRDefault="006378AC">
      <w:pPr>
        <w:tabs>
          <w:tab w:val="left" w:pos="4395"/>
        </w:tabs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Casa dos Conselhos e Comissões                                                                                                         Conselho de Alimentação Escolar                                                                                                “Augusto Ângelo Zanatta”                                                                                                                                 CAE Petrópolis/RJ</w:t>
      </w:r>
    </w:p>
    <w:p w14:paraId="21ED5850" w14:textId="77777777" w:rsidR="003A3C06" w:rsidRDefault="006378AC">
      <w:pPr>
        <w:tabs>
          <w:tab w:val="left" w:pos="4395"/>
        </w:tabs>
        <w:spacing w:line="240" w:lineRule="auto"/>
        <w:rPr>
          <w:rFonts w:ascii="Times New Roman" w:eastAsia="Times New Roman" w:hAnsi="Times New Roman" w:cs="Times New Roman"/>
          <w:color w:val="365F91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Avenida Koeler, 260 – Centro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65F91"/>
          <w:sz w:val="16"/>
          <w:szCs w:val="16"/>
        </w:rPr>
        <w:t>caepetropolis@gmail.com</w:t>
      </w:r>
    </w:p>
    <w:p w14:paraId="2961C9F5" w14:textId="77777777" w:rsidR="003A3C06" w:rsidRDefault="006378AC">
      <w:pPr>
        <w:tabs>
          <w:tab w:val="left" w:pos="4395"/>
        </w:tabs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CEP: 25685-060 - Petrópolis - RJ</w:t>
      </w:r>
    </w:p>
    <w:p w14:paraId="278D8E21" w14:textId="77777777" w:rsidR="003A3C06" w:rsidRDefault="006378AC">
      <w:pPr>
        <w:tabs>
          <w:tab w:val="left" w:pos="4395"/>
        </w:tabs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TELEFONE: (24) 2246-9077 – 2249-4300</w:t>
      </w:r>
    </w:p>
    <w:p w14:paraId="7C923E75" w14:textId="77777777" w:rsidR="003A3C06" w:rsidRDefault="006378AC">
      <w:pPr>
        <w:tabs>
          <w:tab w:val="left" w:pos="4395"/>
        </w:tabs>
        <w:spacing w:line="240" w:lineRule="auto"/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E-MAIL: </w:t>
      </w:r>
      <w:hyperlink r:id="rId7">
        <w:r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</w:rPr>
          <w:t>casadosconselhos@petropolis.rj.gov.br</w:t>
        </w:r>
      </w:hyperlink>
    </w:p>
    <w:p w14:paraId="117310BC" w14:textId="77777777" w:rsidR="003A3C06" w:rsidRDefault="003A3C06"/>
    <w:p w14:paraId="0655A416" w14:textId="77777777" w:rsidR="003A3C06" w:rsidRDefault="003A3C06"/>
    <w:p w14:paraId="61B23664" w14:textId="2A568072" w:rsidR="003A3C06" w:rsidRDefault="00637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</w:t>
      </w:r>
      <w:r w:rsidR="00D16096">
        <w:rPr>
          <w:b/>
          <w:sz w:val="24"/>
          <w:szCs w:val="24"/>
        </w:rPr>
        <w:t>SETEMBR</w:t>
      </w:r>
      <w:r w:rsidR="000D6B5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/2022 - REUNIÃO </w:t>
      </w:r>
      <w:r w:rsidR="00012C43">
        <w:rPr>
          <w:b/>
          <w:sz w:val="24"/>
          <w:szCs w:val="24"/>
        </w:rPr>
        <w:t>EXTRAO</w:t>
      </w:r>
      <w:r>
        <w:rPr>
          <w:b/>
          <w:sz w:val="24"/>
          <w:szCs w:val="24"/>
        </w:rPr>
        <w:t>RDINÁRIA DO CONSELHO DE ALIMENTAÇÃO ESCOLAR – PETRÓPOLIS/RJ</w:t>
      </w:r>
    </w:p>
    <w:p w14:paraId="0CDD7AD7" w14:textId="77777777" w:rsidR="003A3C06" w:rsidRDefault="003A3C06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7BE3BC9" w14:textId="77777777" w:rsidR="003A3C06" w:rsidRDefault="003A3C06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2BA852A5" w14:textId="5398A49B" w:rsidR="003A3C06" w:rsidRDefault="006378AC">
      <w:pPr>
        <w:tabs>
          <w:tab w:val="left" w:pos="4253"/>
        </w:tabs>
        <w:ind w:left="4253"/>
        <w:jc w:val="both"/>
      </w:pPr>
      <w:r>
        <w:t>A</w:t>
      </w:r>
      <w:r w:rsidR="00E7185D">
        <w:t>TA</w:t>
      </w:r>
      <w:r>
        <w:t xml:space="preserve"> da Reunião </w:t>
      </w:r>
      <w:r w:rsidR="00012C43">
        <w:t>Extrao</w:t>
      </w:r>
      <w:r>
        <w:t>rdinária do Conselho</w:t>
      </w:r>
      <w:r w:rsidR="00802A81">
        <w:t xml:space="preserve"> Municipal </w:t>
      </w:r>
      <w:r>
        <w:t xml:space="preserve">de Alimentação Escolar, realizada no dia </w:t>
      </w:r>
      <w:r w:rsidR="00012C43">
        <w:t>16</w:t>
      </w:r>
      <w:r>
        <w:t xml:space="preserve"> de </w:t>
      </w:r>
      <w:r w:rsidR="00D16096">
        <w:t>setembr</w:t>
      </w:r>
      <w:r w:rsidR="00EC1103">
        <w:t>o</w:t>
      </w:r>
      <w:r>
        <w:t xml:space="preserve"> de 2022, às 1</w:t>
      </w:r>
      <w:r w:rsidR="00012C43">
        <w:t>3</w:t>
      </w:r>
      <w:r>
        <w:t xml:space="preserve">h </w:t>
      </w:r>
      <w:r w:rsidR="00802A81">
        <w:t xml:space="preserve">e </w:t>
      </w:r>
      <w:r w:rsidR="00971C43">
        <w:t>3</w:t>
      </w:r>
      <w:r w:rsidR="00802A81">
        <w:t xml:space="preserve">0 min </w:t>
      </w:r>
      <w:r w:rsidR="00012C43">
        <w:t xml:space="preserve">de </w:t>
      </w:r>
      <w:bookmarkStart w:id="1" w:name="_Hlk114509037"/>
      <w:r w:rsidR="00012C43">
        <w:t>forma remota, através do aplicativo googlemeet</w:t>
      </w:r>
      <w:bookmarkEnd w:id="1"/>
      <w:r>
        <w:t>.</w:t>
      </w:r>
    </w:p>
    <w:p w14:paraId="7377577C" w14:textId="77777777" w:rsidR="003A3C06" w:rsidRDefault="003A3C06">
      <w:pPr>
        <w:tabs>
          <w:tab w:val="left" w:pos="4253"/>
        </w:tabs>
        <w:ind w:left="4253"/>
        <w:jc w:val="both"/>
      </w:pPr>
    </w:p>
    <w:p w14:paraId="44643532" w14:textId="77777777" w:rsidR="003A3C06" w:rsidRDefault="003A3C06">
      <w:pPr>
        <w:tabs>
          <w:tab w:val="left" w:pos="4253"/>
        </w:tabs>
        <w:ind w:left="4253"/>
        <w:jc w:val="both"/>
        <w:rPr>
          <w:rFonts w:ascii="Verdana" w:eastAsia="Verdana" w:hAnsi="Verdana" w:cs="Verdana"/>
          <w:sz w:val="16"/>
          <w:szCs w:val="16"/>
        </w:rPr>
      </w:pPr>
    </w:p>
    <w:p w14:paraId="53599076" w14:textId="77777777" w:rsidR="003A3C06" w:rsidRDefault="003A3C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2E07DBC8" w14:textId="00327FDA" w:rsidR="003A3C06" w:rsidRDefault="00F14758" w:rsidP="00802A81">
      <w:pPr>
        <w:jc w:val="both"/>
        <w:rPr>
          <w:sz w:val="24"/>
          <w:szCs w:val="24"/>
        </w:rPr>
      </w:pPr>
      <w:r w:rsidRPr="00F14758">
        <w:rPr>
          <w:sz w:val="24"/>
          <w:szCs w:val="24"/>
        </w:rPr>
        <w:t xml:space="preserve">Aos </w:t>
      </w:r>
      <w:r w:rsidR="00012C43">
        <w:rPr>
          <w:sz w:val="24"/>
          <w:szCs w:val="24"/>
        </w:rPr>
        <w:t>dezesseis</w:t>
      </w:r>
      <w:r w:rsidRPr="00F14758">
        <w:rPr>
          <w:sz w:val="24"/>
          <w:szCs w:val="24"/>
        </w:rPr>
        <w:t xml:space="preserve"> dias do mês de </w:t>
      </w:r>
      <w:r w:rsidR="00D16096">
        <w:rPr>
          <w:sz w:val="24"/>
          <w:szCs w:val="24"/>
        </w:rPr>
        <w:t>setembr</w:t>
      </w:r>
      <w:r w:rsidRPr="00F14758">
        <w:rPr>
          <w:sz w:val="24"/>
          <w:szCs w:val="24"/>
        </w:rPr>
        <w:t>o de dois mil e vinte e dois, às 1</w:t>
      </w:r>
      <w:r w:rsidR="00012C43">
        <w:rPr>
          <w:sz w:val="24"/>
          <w:szCs w:val="24"/>
        </w:rPr>
        <w:t>3</w:t>
      </w:r>
      <w:r w:rsidR="00802A81">
        <w:rPr>
          <w:sz w:val="24"/>
          <w:szCs w:val="24"/>
        </w:rPr>
        <w:t xml:space="preserve"> horas</w:t>
      </w:r>
      <w:r w:rsidRPr="00F14758">
        <w:rPr>
          <w:sz w:val="24"/>
          <w:szCs w:val="24"/>
        </w:rPr>
        <w:t xml:space="preserve"> e 30 min,</w:t>
      </w:r>
      <w:r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reuniu-se o Conselho Municipal de Alimentação Escolar-CAE,</w:t>
      </w:r>
      <w:r w:rsidR="00012C43">
        <w:rPr>
          <w:sz w:val="24"/>
          <w:szCs w:val="24"/>
        </w:rPr>
        <w:t xml:space="preserve"> de</w:t>
      </w:r>
      <w:r w:rsidR="00012C43" w:rsidRPr="00012C43">
        <w:t xml:space="preserve"> </w:t>
      </w:r>
      <w:r w:rsidR="00012C43">
        <w:t>forma remota, através do aplicativo google</w:t>
      </w:r>
      <w:r w:rsidR="008D08A3">
        <w:t>-</w:t>
      </w:r>
      <w:r w:rsidR="00012C43">
        <w:t>meet</w:t>
      </w:r>
      <w:r w:rsidRPr="00F14758">
        <w:rPr>
          <w:sz w:val="24"/>
          <w:szCs w:val="24"/>
        </w:rPr>
        <w:t>. Participaram da reunião os senhores conselheiros:</w:t>
      </w:r>
      <w:r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do Poder Executivo Municipal: Letícia da Silva Ferrari Luccas; das Entidades de Trabalhado da Educação e Discentes: Daniel Monteiro Salomão</w:t>
      </w:r>
      <w:r w:rsidR="00D16096">
        <w:rPr>
          <w:sz w:val="24"/>
          <w:szCs w:val="24"/>
        </w:rPr>
        <w:t>,</w:t>
      </w:r>
      <w:r w:rsidRPr="00F14758">
        <w:rPr>
          <w:sz w:val="24"/>
          <w:szCs w:val="24"/>
        </w:rPr>
        <w:t xml:space="preserve"> Luciano</w:t>
      </w:r>
      <w:r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Rodrigues Mathias Vieira</w:t>
      </w:r>
      <w:r w:rsidR="00D16096">
        <w:rPr>
          <w:sz w:val="24"/>
          <w:szCs w:val="24"/>
        </w:rPr>
        <w:t xml:space="preserve"> e Dominique Valéria de Rezende</w:t>
      </w:r>
      <w:r w:rsidRPr="00F14758">
        <w:rPr>
          <w:sz w:val="24"/>
          <w:szCs w:val="24"/>
        </w:rPr>
        <w:t xml:space="preserve">; A Gerente de Alimentação Escolar: </w:t>
      </w:r>
      <w:bookmarkStart w:id="2" w:name="_Hlk114514039"/>
      <w:r w:rsidRPr="00F14758">
        <w:rPr>
          <w:sz w:val="24"/>
          <w:szCs w:val="24"/>
        </w:rPr>
        <w:t>Eloisa Adriana de</w:t>
      </w:r>
      <w:r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Souza</w:t>
      </w:r>
      <w:bookmarkEnd w:id="2"/>
      <w:r w:rsidRPr="00F14758">
        <w:rPr>
          <w:sz w:val="24"/>
          <w:szCs w:val="24"/>
        </w:rPr>
        <w:t>;</w:t>
      </w:r>
      <w:r w:rsidR="003D26CA">
        <w:rPr>
          <w:sz w:val="24"/>
          <w:szCs w:val="24"/>
        </w:rPr>
        <w:t xml:space="preserve"> A Nutricionista-RT: Joana da Silva Costa</w:t>
      </w:r>
      <w:r w:rsidR="00D16096">
        <w:rPr>
          <w:sz w:val="24"/>
          <w:szCs w:val="24"/>
        </w:rPr>
        <w:t>; além d</w:t>
      </w:r>
      <w:r w:rsidR="00012C43">
        <w:rPr>
          <w:sz w:val="24"/>
          <w:szCs w:val="24"/>
        </w:rPr>
        <w:t xml:space="preserve">os(as) demais </w:t>
      </w:r>
      <w:r w:rsidR="0004020F">
        <w:rPr>
          <w:sz w:val="24"/>
          <w:szCs w:val="24"/>
        </w:rPr>
        <w:t>nutricionistas</w:t>
      </w:r>
      <w:r w:rsidR="00012C43">
        <w:rPr>
          <w:sz w:val="24"/>
          <w:szCs w:val="24"/>
        </w:rPr>
        <w:t xml:space="preserve"> da equipe da gerencia de alimentação escolar</w:t>
      </w:r>
      <w:r w:rsidRPr="00F14758">
        <w:rPr>
          <w:sz w:val="24"/>
          <w:szCs w:val="24"/>
        </w:rPr>
        <w:t>. O Presidente deu boas vindas a todos e</w:t>
      </w:r>
      <w:r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apresentou a pauta da reunião:</w:t>
      </w:r>
      <w:r w:rsidR="0004020F">
        <w:rPr>
          <w:sz w:val="24"/>
          <w:szCs w:val="24"/>
        </w:rPr>
        <w:t xml:space="preserve"> Relato e encaminhamentos sobre o incidente com espinha de peixe na unidade E. M. Marcelo Alencar e a</w:t>
      </w:r>
      <w:r w:rsidR="0004020F" w:rsidRPr="0004020F">
        <w:rPr>
          <w:sz w:val="24"/>
          <w:szCs w:val="24"/>
        </w:rPr>
        <w:t xml:space="preserve"> alimentação de crianças com restrição ou seletividade alimentar</w:t>
      </w:r>
      <w:r w:rsidR="003D26CA" w:rsidRPr="003D26CA">
        <w:rPr>
          <w:sz w:val="24"/>
          <w:szCs w:val="24"/>
        </w:rPr>
        <w:t>.</w:t>
      </w:r>
      <w:r w:rsidR="002A12EF" w:rsidRPr="002A12EF">
        <w:rPr>
          <w:sz w:val="24"/>
          <w:szCs w:val="24"/>
        </w:rPr>
        <w:t xml:space="preserve"> Iniciando os trabalhos </w:t>
      </w:r>
      <w:r w:rsidR="00E77F33">
        <w:rPr>
          <w:sz w:val="24"/>
          <w:szCs w:val="24"/>
        </w:rPr>
        <w:t xml:space="preserve">o Presidente do Conselho, Daniel Salomão, </w:t>
      </w:r>
      <w:r w:rsidR="002A12EF" w:rsidRPr="002A12EF">
        <w:rPr>
          <w:sz w:val="24"/>
          <w:szCs w:val="24"/>
        </w:rPr>
        <w:t>realizou</w:t>
      </w:r>
      <w:r w:rsidR="0004020F">
        <w:rPr>
          <w:sz w:val="24"/>
          <w:szCs w:val="24"/>
        </w:rPr>
        <w:t xml:space="preserve"> um relato sobre </w:t>
      </w:r>
      <w:r w:rsidR="00594DE1">
        <w:rPr>
          <w:sz w:val="24"/>
          <w:szCs w:val="24"/>
        </w:rPr>
        <w:t>denúncia</w:t>
      </w:r>
      <w:r w:rsidR="00883886">
        <w:rPr>
          <w:sz w:val="24"/>
          <w:szCs w:val="24"/>
        </w:rPr>
        <w:t xml:space="preserve"> </w:t>
      </w:r>
      <w:r w:rsidR="00594DE1">
        <w:rPr>
          <w:sz w:val="24"/>
          <w:szCs w:val="24"/>
        </w:rPr>
        <w:t xml:space="preserve">recebida </w:t>
      </w:r>
      <w:r w:rsidR="00883886">
        <w:rPr>
          <w:sz w:val="24"/>
          <w:szCs w:val="24"/>
        </w:rPr>
        <w:t>a cerca de um incidente ocorrido n</w:t>
      </w:r>
      <w:r w:rsidR="00594DE1">
        <w:rPr>
          <w:sz w:val="24"/>
          <w:szCs w:val="24"/>
        </w:rPr>
        <w:t>o dia 15 de setembro na</w:t>
      </w:r>
      <w:r w:rsidR="00883886">
        <w:rPr>
          <w:sz w:val="24"/>
          <w:szCs w:val="24"/>
        </w:rPr>
        <w:t xml:space="preserve"> E. M. M</w:t>
      </w:r>
      <w:r w:rsidR="00594DE1">
        <w:rPr>
          <w:sz w:val="24"/>
          <w:szCs w:val="24"/>
        </w:rPr>
        <w:t>arcelo Alencar, onde foi informado pela denunciante que: “</w:t>
      </w:r>
      <w:r w:rsidR="00594DE1" w:rsidRPr="009536D6">
        <w:rPr>
          <w:i/>
          <w:iCs/>
          <w:sz w:val="24"/>
          <w:szCs w:val="24"/>
        </w:rPr>
        <w:t>um aluno se engasgou com uma espinha de peixe na escola. Chegou a ficar sem ar e arroxeado. O SAMU foi acionado e veio prestar socorro. Felizmente, a inspetora que estava no refeitório fez a manobra de He</w:t>
      </w:r>
      <w:r w:rsidR="008D08A3">
        <w:rPr>
          <w:i/>
          <w:iCs/>
          <w:sz w:val="24"/>
          <w:szCs w:val="24"/>
        </w:rPr>
        <w:t>imlich</w:t>
      </w:r>
      <w:r w:rsidR="00594DE1" w:rsidRPr="009536D6">
        <w:rPr>
          <w:i/>
          <w:iCs/>
          <w:sz w:val="24"/>
          <w:szCs w:val="24"/>
        </w:rPr>
        <w:t xml:space="preserve"> e ele consegui</w:t>
      </w:r>
      <w:r w:rsidR="008D08A3">
        <w:rPr>
          <w:i/>
          <w:iCs/>
          <w:sz w:val="24"/>
          <w:szCs w:val="24"/>
        </w:rPr>
        <w:t>u</w:t>
      </w:r>
      <w:r w:rsidR="00594DE1" w:rsidRPr="009536D6">
        <w:rPr>
          <w:i/>
          <w:iCs/>
          <w:sz w:val="24"/>
          <w:szCs w:val="24"/>
        </w:rPr>
        <w:t xml:space="preserve"> vomitar. O responsável veio </w:t>
      </w:r>
      <w:r w:rsidR="008D08A3" w:rsidRPr="009536D6">
        <w:rPr>
          <w:i/>
          <w:iCs/>
          <w:sz w:val="24"/>
          <w:szCs w:val="24"/>
        </w:rPr>
        <w:t>busca-</w:t>
      </w:r>
      <w:r w:rsidR="008D08A3">
        <w:rPr>
          <w:i/>
          <w:iCs/>
          <w:sz w:val="24"/>
          <w:szCs w:val="24"/>
        </w:rPr>
        <w:t xml:space="preserve">lo </w:t>
      </w:r>
      <w:r w:rsidR="00594DE1" w:rsidRPr="009536D6">
        <w:rPr>
          <w:i/>
          <w:iCs/>
          <w:sz w:val="24"/>
          <w:szCs w:val="24"/>
        </w:rPr>
        <w:t>e ele ficará em observação. A direção da escola já entrou em contato com a alimentação escolar pedindo para suspender o peixe</w:t>
      </w:r>
      <w:r w:rsidR="00594DE1">
        <w:rPr>
          <w:sz w:val="24"/>
          <w:szCs w:val="24"/>
        </w:rPr>
        <w:t>”. Em seguida a palavra foi passada a equipe da ger</w:t>
      </w:r>
      <w:r w:rsidR="008D08A3">
        <w:rPr>
          <w:sz w:val="24"/>
          <w:szCs w:val="24"/>
        </w:rPr>
        <w:t>ê</w:t>
      </w:r>
      <w:r w:rsidR="00594DE1">
        <w:rPr>
          <w:sz w:val="24"/>
          <w:szCs w:val="24"/>
        </w:rPr>
        <w:t>ncia para que esta pudesse relatar o que de fato recebeu de informação da unidade e o que já havia realizado de ações sobre o ocorrido</w:t>
      </w:r>
      <w:r w:rsidR="0049631C">
        <w:rPr>
          <w:sz w:val="24"/>
          <w:szCs w:val="24"/>
        </w:rPr>
        <w:t xml:space="preserve">, a nutricionista Letícia confirmou o conteúdo da </w:t>
      </w:r>
      <w:r w:rsidR="00A7696C">
        <w:rPr>
          <w:sz w:val="24"/>
          <w:szCs w:val="24"/>
        </w:rPr>
        <w:t>denúncia</w:t>
      </w:r>
      <w:r w:rsidR="0049631C">
        <w:rPr>
          <w:sz w:val="24"/>
          <w:szCs w:val="24"/>
        </w:rPr>
        <w:t xml:space="preserve"> e</w:t>
      </w:r>
      <w:r w:rsidR="00A7696C">
        <w:rPr>
          <w:sz w:val="24"/>
          <w:szCs w:val="24"/>
        </w:rPr>
        <w:t xml:space="preserve"> em seguida a </w:t>
      </w:r>
      <w:r w:rsidR="00F10A0A">
        <w:rPr>
          <w:sz w:val="24"/>
          <w:szCs w:val="24"/>
        </w:rPr>
        <w:t xml:space="preserve">Gerente </w:t>
      </w:r>
      <w:r w:rsidR="008D08A3">
        <w:rPr>
          <w:sz w:val="24"/>
          <w:szCs w:val="24"/>
        </w:rPr>
        <w:t xml:space="preserve">de </w:t>
      </w:r>
      <w:r w:rsidR="008D08A3">
        <w:rPr>
          <w:sz w:val="24"/>
          <w:szCs w:val="24"/>
        </w:rPr>
        <w:lastRenderedPageBreak/>
        <w:t xml:space="preserve">Alimentação </w:t>
      </w:r>
      <w:r w:rsidR="00F10A0A">
        <w:rPr>
          <w:sz w:val="24"/>
          <w:szCs w:val="24"/>
        </w:rPr>
        <w:t>fez uma adição ao informe</w:t>
      </w:r>
      <w:r w:rsidR="008D08A3">
        <w:rPr>
          <w:sz w:val="24"/>
          <w:szCs w:val="24"/>
        </w:rPr>
        <w:t>,</w:t>
      </w:r>
      <w:r w:rsidR="00F10A0A">
        <w:rPr>
          <w:sz w:val="24"/>
          <w:szCs w:val="24"/>
        </w:rPr>
        <w:t xml:space="preserve"> relatando que houve mais 3 casos</w:t>
      </w:r>
      <w:r w:rsidR="008D08A3">
        <w:rPr>
          <w:sz w:val="24"/>
          <w:szCs w:val="24"/>
        </w:rPr>
        <w:t xml:space="preserve"> pontuais</w:t>
      </w:r>
      <w:r w:rsidR="00F10A0A">
        <w:rPr>
          <w:sz w:val="24"/>
          <w:szCs w:val="24"/>
        </w:rPr>
        <w:t xml:space="preserve"> onde as equipes gestoras das unidades informaram a ger</w:t>
      </w:r>
      <w:r w:rsidR="008D08A3">
        <w:rPr>
          <w:sz w:val="24"/>
          <w:szCs w:val="24"/>
        </w:rPr>
        <w:t>ê</w:t>
      </w:r>
      <w:r w:rsidR="00F10A0A">
        <w:rPr>
          <w:sz w:val="24"/>
          <w:szCs w:val="24"/>
        </w:rPr>
        <w:t>ncia que fo</w:t>
      </w:r>
      <w:r w:rsidR="008D08A3">
        <w:rPr>
          <w:sz w:val="24"/>
          <w:szCs w:val="24"/>
        </w:rPr>
        <w:t xml:space="preserve">ram </w:t>
      </w:r>
      <w:r w:rsidR="00F10A0A">
        <w:rPr>
          <w:sz w:val="24"/>
          <w:szCs w:val="24"/>
        </w:rPr>
        <w:t>encontrad</w:t>
      </w:r>
      <w:r w:rsidR="008D08A3">
        <w:rPr>
          <w:sz w:val="24"/>
          <w:szCs w:val="24"/>
        </w:rPr>
        <w:t>as</w:t>
      </w:r>
      <w:r w:rsidR="00F10A0A">
        <w:rPr>
          <w:sz w:val="24"/>
          <w:szCs w:val="24"/>
        </w:rPr>
        <w:t xml:space="preserve"> algumas espinhas de peixe no filé de tilápia recebido. Foi aberto um</w:t>
      </w:r>
      <w:r w:rsidR="0049631C">
        <w:rPr>
          <w:sz w:val="24"/>
          <w:szCs w:val="24"/>
        </w:rPr>
        <w:t xml:space="preserve"> </w:t>
      </w:r>
      <w:r w:rsidR="00F10A0A">
        <w:rPr>
          <w:sz w:val="24"/>
          <w:szCs w:val="24"/>
        </w:rPr>
        <w:t>diálogo</w:t>
      </w:r>
      <w:r w:rsidR="0049631C">
        <w:rPr>
          <w:sz w:val="24"/>
          <w:szCs w:val="24"/>
        </w:rPr>
        <w:t xml:space="preserve"> sobre os desdobramentos possíveis. A Gerente Eloísa rememorou o incidente com a aluna Maria Tereza com enfoque na condição</w:t>
      </w:r>
      <w:r w:rsidR="008D08A3">
        <w:rPr>
          <w:sz w:val="24"/>
          <w:szCs w:val="24"/>
        </w:rPr>
        <w:t xml:space="preserve"> aguda de</w:t>
      </w:r>
      <w:r w:rsidR="0049631C">
        <w:rPr>
          <w:sz w:val="24"/>
          <w:szCs w:val="24"/>
        </w:rPr>
        <w:t xml:space="preserve"> preocupação que ainda envolve toda a rede. Relatou que houve um </w:t>
      </w:r>
      <w:r w:rsidR="008D08A3">
        <w:rPr>
          <w:sz w:val="24"/>
          <w:szCs w:val="24"/>
        </w:rPr>
        <w:t>diálogo</w:t>
      </w:r>
      <w:r w:rsidR="0049631C">
        <w:rPr>
          <w:sz w:val="24"/>
          <w:szCs w:val="24"/>
        </w:rPr>
        <w:t xml:space="preserve"> interno na ger</w:t>
      </w:r>
      <w:r w:rsidR="008D08A3">
        <w:rPr>
          <w:sz w:val="24"/>
          <w:szCs w:val="24"/>
        </w:rPr>
        <w:t>ê</w:t>
      </w:r>
      <w:r w:rsidR="0049631C">
        <w:rPr>
          <w:sz w:val="24"/>
          <w:szCs w:val="24"/>
        </w:rPr>
        <w:t>ncia de alimentação escolar sobre a suspensão da utilização da proteína carne de peixe na merenda escolar.</w:t>
      </w:r>
      <w:r w:rsidR="00A7696C">
        <w:rPr>
          <w:sz w:val="24"/>
          <w:szCs w:val="24"/>
        </w:rPr>
        <w:t xml:space="preserve"> Foi proposto pelo conselho para efeito de melhor organização e </w:t>
      </w:r>
      <w:r w:rsidR="008D08A3">
        <w:rPr>
          <w:sz w:val="24"/>
          <w:szCs w:val="24"/>
        </w:rPr>
        <w:t xml:space="preserve">para </w:t>
      </w:r>
      <w:r w:rsidR="00A7696C">
        <w:rPr>
          <w:sz w:val="24"/>
          <w:szCs w:val="24"/>
        </w:rPr>
        <w:t>facilita</w:t>
      </w:r>
      <w:r w:rsidR="008D08A3">
        <w:rPr>
          <w:sz w:val="24"/>
          <w:szCs w:val="24"/>
        </w:rPr>
        <w:t>r</w:t>
      </w:r>
      <w:r w:rsidR="00A7696C">
        <w:rPr>
          <w:sz w:val="24"/>
          <w:szCs w:val="24"/>
        </w:rPr>
        <w:t xml:space="preserve"> os encaminhamentos, que a reunião fosse dividida em duas etapas: primeiro a questão relacionada a utilização a proteína peixe e depois as ações referentes ao desdobramento do incidente. Sobre a proteína o conselho frisou a importância de se </w:t>
      </w:r>
      <w:r w:rsidR="00F10A0A">
        <w:rPr>
          <w:sz w:val="24"/>
          <w:szCs w:val="24"/>
        </w:rPr>
        <w:t>verificar</w:t>
      </w:r>
      <w:r w:rsidR="00A7696C">
        <w:rPr>
          <w:sz w:val="24"/>
          <w:szCs w:val="24"/>
        </w:rPr>
        <w:t xml:space="preserve"> </w:t>
      </w:r>
      <w:r w:rsidR="00F10A0A">
        <w:rPr>
          <w:sz w:val="24"/>
          <w:szCs w:val="24"/>
        </w:rPr>
        <w:t>o lote ou os lotes recebidos nas unidades citadas a fim de se mapear o quantitativo e os locais que possam ter recebido filé de tilápia com espinhas</w:t>
      </w:r>
      <w:r w:rsidR="00F12FEA">
        <w:rPr>
          <w:sz w:val="24"/>
          <w:szCs w:val="24"/>
        </w:rPr>
        <w:t xml:space="preserve"> e de fato se pensar na substituição deste tipo de proteína por outro</w:t>
      </w:r>
      <w:r w:rsidR="00E616FB">
        <w:rPr>
          <w:sz w:val="24"/>
          <w:szCs w:val="24"/>
        </w:rPr>
        <w:t xml:space="preserve">. </w:t>
      </w:r>
      <w:r w:rsidR="00FA7D98">
        <w:rPr>
          <w:sz w:val="24"/>
          <w:szCs w:val="24"/>
        </w:rPr>
        <w:t>A responsável técnica da equipe de nutrição tomou a palavra e citou que já</w:t>
      </w:r>
      <w:r w:rsidR="00386367">
        <w:rPr>
          <w:sz w:val="24"/>
          <w:szCs w:val="24"/>
        </w:rPr>
        <w:t xml:space="preserve"> há</w:t>
      </w:r>
      <w:r w:rsidR="00FA7D98">
        <w:rPr>
          <w:sz w:val="24"/>
          <w:szCs w:val="24"/>
        </w:rPr>
        <w:t xml:space="preserve"> uma iniciativa da ger</w:t>
      </w:r>
      <w:r w:rsidR="008D08A3">
        <w:rPr>
          <w:sz w:val="24"/>
          <w:szCs w:val="24"/>
        </w:rPr>
        <w:t>ê</w:t>
      </w:r>
      <w:r w:rsidR="00FA7D98">
        <w:rPr>
          <w:sz w:val="24"/>
          <w:szCs w:val="24"/>
        </w:rPr>
        <w:t>ncia de não incluir a proteína tilápia nas próximas licitações para aquisição de merenda, em virtude dos incidentes</w:t>
      </w:r>
      <w:r w:rsidR="00386367">
        <w:rPr>
          <w:sz w:val="24"/>
          <w:szCs w:val="24"/>
        </w:rPr>
        <w:t xml:space="preserve">, </w:t>
      </w:r>
      <w:r w:rsidR="00FA7D98">
        <w:rPr>
          <w:sz w:val="24"/>
          <w:szCs w:val="24"/>
        </w:rPr>
        <w:t>do alto valor desse tipo de gênero alimentício e substitui-lo pelo gênero carne suína</w:t>
      </w:r>
      <w:r w:rsidR="00541976">
        <w:rPr>
          <w:sz w:val="24"/>
          <w:szCs w:val="24"/>
        </w:rPr>
        <w:t xml:space="preserve"> que não apresenta qualquer tipo de restrição na regulamentação do FNDE/PNAE</w:t>
      </w:r>
      <w:r w:rsidR="00386367">
        <w:rPr>
          <w:sz w:val="24"/>
          <w:szCs w:val="24"/>
        </w:rPr>
        <w:t>.</w:t>
      </w:r>
      <w:r w:rsidR="00FA7D98">
        <w:rPr>
          <w:sz w:val="24"/>
          <w:szCs w:val="24"/>
        </w:rPr>
        <w:t xml:space="preserve"> </w:t>
      </w:r>
      <w:r w:rsidR="00541976">
        <w:rPr>
          <w:sz w:val="24"/>
          <w:szCs w:val="24"/>
        </w:rPr>
        <w:t>Foi relatado pela nutricionista-RT que há também uma iniciativa de cancelar o empenho/contrato de fornecimento de filé de tilápia, ainda que esse cancelamento gere uma possível sobrecarga na utilização de outro tipo de proteína.</w:t>
      </w:r>
      <w:r w:rsidR="00F950FE">
        <w:rPr>
          <w:sz w:val="24"/>
          <w:szCs w:val="24"/>
        </w:rPr>
        <w:t xml:space="preserve"> O conselho fez o indicativo da suspensão imediata da utilização dos quantitativos de filé de peixe alocados nas 4 unidades citadas e </w:t>
      </w:r>
      <w:r w:rsidR="00831844">
        <w:rPr>
          <w:sz w:val="24"/>
          <w:szCs w:val="24"/>
        </w:rPr>
        <w:t>de forma simultânea a</w:t>
      </w:r>
      <w:r w:rsidR="00F950FE">
        <w:rPr>
          <w:sz w:val="24"/>
          <w:szCs w:val="24"/>
        </w:rPr>
        <w:t xml:space="preserve"> ação </w:t>
      </w:r>
      <w:r w:rsidR="00831844">
        <w:rPr>
          <w:sz w:val="24"/>
          <w:szCs w:val="24"/>
        </w:rPr>
        <w:t>d</w:t>
      </w:r>
      <w:r w:rsidR="00F950FE">
        <w:rPr>
          <w:sz w:val="24"/>
          <w:szCs w:val="24"/>
        </w:rPr>
        <w:t>e re</w:t>
      </w:r>
      <w:r w:rsidR="00831844">
        <w:rPr>
          <w:sz w:val="24"/>
          <w:szCs w:val="24"/>
        </w:rPr>
        <w:t>colhimento</w:t>
      </w:r>
      <w:r w:rsidR="00F950FE">
        <w:rPr>
          <w:sz w:val="24"/>
          <w:szCs w:val="24"/>
        </w:rPr>
        <w:t xml:space="preserve"> de frações destes quantitativos a título de retirada de amostra para </w:t>
      </w:r>
      <w:r w:rsidR="00831844">
        <w:rPr>
          <w:sz w:val="24"/>
          <w:szCs w:val="24"/>
        </w:rPr>
        <w:t>análise e posterior registro da real condição deste lote de carne de peixe</w:t>
      </w:r>
      <w:r w:rsidR="00E616FB" w:rsidRPr="00E616FB">
        <w:rPr>
          <w:sz w:val="24"/>
          <w:szCs w:val="24"/>
        </w:rPr>
        <w:t xml:space="preserve"> </w:t>
      </w:r>
      <w:r w:rsidR="00E616FB">
        <w:rPr>
          <w:sz w:val="24"/>
          <w:szCs w:val="24"/>
        </w:rPr>
        <w:t>e q</w:t>
      </w:r>
      <w:r w:rsidR="00E616FB" w:rsidRPr="00E616FB">
        <w:rPr>
          <w:sz w:val="24"/>
          <w:szCs w:val="24"/>
        </w:rPr>
        <w:t>ue somente após análise criteriosa</w:t>
      </w:r>
      <w:r w:rsidR="00E616FB">
        <w:rPr>
          <w:sz w:val="24"/>
          <w:szCs w:val="24"/>
        </w:rPr>
        <w:t xml:space="preserve"> da equipe de </w:t>
      </w:r>
      <w:r w:rsidR="00E616FB" w:rsidRPr="00E616FB">
        <w:rPr>
          <w:sz w:val="24"/>
          <w:szCs w:val="24"/>
        </w:rPr>
        <w:t>GAE e posterior</w:t>
      </w:r>
      <w:r w:rsidR="00E616FB">
        <w:rPr>
          <w:sz w:val="24"/>
          <w:szCs w:val="24"/>
        </w:rPr>
        <w:t xml:space="preserve"> </w:t>
      </w:r>
      <w:r w:rsidR="00E616FB" w:rsidRPr="00E616FB">
        <w:rPr>
          <w:sz w:val="24"/>
          <w:szCs w:val="24"/>
        </w:rPr>
        <w:t>parecer favorável</w:t>
      </w:r>
      <w:r w:rsidR="00E616FB">
        <w:rPr>
          <w:sz w:val="24"/>
          <w:szCs w:val="24"/>
        </w:rPr>
        <w:t>,</w:t>
      </w:r>
      <w:r w:rsidR="00E616FB" w:rsidRPr="00E616FB">
        <w:rPr>
          <w:sz w:val="24"/>
          <w:szCs w:val="24"/>
        </w:rPr>
        <w:t xml:space="preserve"> seja novamente utilizado a proteína peixe, filé de tilápia, nas</w:t>
      </w:r>
      <w:r w:rsidR="00E616FB">
        <w:rPr>
          <w:sz w:val="24"/>
          <w:szCs w:val="24"/>
        </w:rPr>
        <w:t xml:space="preserve"> </w:t>
      </w:r>
      <w:r w:rsidR="00E616FB" w:rsidRPr="00E616FB">
        <w:rPr>
          <w:sz w:val="24"/>
          <w:szCs w:val="24"/>
        </w:rPr>
        <w:t>unidades que observaram ou que poderão vir a observar a presença de espinha</w:t>
      </w:r>
      <w:r w:rsidR="00E616FB">
        <w:rPr>
          <w:sz w:val="24"/>
          <w:szCs w:val="24"/>
        </w:rPr>
        <w:t xml:space="preserve"> </w:t>
      </w:r>
      <w:r w:rsidR="00E616FB" w:rsidRPr="00E616FB">
        <w:rPr>
          <w:sz w:val="24"/>
          <w:szCs w:val="24"/>
        </w:rPr>
        <w:t>de peixe nas refeições servidas e no seu preparo</w:t>
      </w:r>
      <w:r w:rsidR="00E616FB">
        <w:rPr>
          <w:sz w:val="24"/>
          <w:szCs w:val="24"/>
        </w:rPr>
        <w:t xml:space="preserve">. </w:t>
      </w:r>
      <w:r w:rsidR="00831844">
        <w:rPr>
          <w:sz w:val="24"/>
          <w:szCs w:val="24"/>
        </w:rPr>
        <w:t xml:space="preserve">O conselheiro Luciano fez o indicativo de se </w:t>
      </w:r>
      <w:r w:rsidR="007E4417">
        <w:rPr>
          <w:sz w:val="24"/>
          <w:szCs w:val="24"/>
        </w:rPr>
        <w:t>analisar</w:t>
      </w:r>
      <w:r w:rsidR="00831844">
        <w:rPr>
          <w:sz w:val="24"/>
          <w:szCs w:val="24"/>
        </w:rPr>
        <w:t xml:space="preserve"> a substituição do filé de tilápia por filé de cação</w:t>
      </w:r>
      <w:r w:rsidR="007E4417">
        <w:rPr>
          <w:sz w:val="24"/>
          <w:szCs w:val="24"/>
        </w:rPr>
        <w:t xml:space="preserve"> e concordou com a iniciativa de suspensão da utilização da carne de peixe com exceção das unidades</w:t>
      </w:r>
      <w:r w:rsidR="009536D6">
        <w:rPr>
          <w:sz w:val="24"/>
          <w:szCs w:val="24"/>
        </w:rPr>
        <w:t xml:space="preserve"> </w:t>
      </w:r>
      <w:r w:rsidR="007E4417">
        <w:rPr>
          <w:sz w:val="24"/>
          <w:szCs w:val="24"/>
        </w:rPr>
        <w:t>escolares que possuem turmas de EJA e turmas de 8° e 9° anos.</w:t>
      </w:r>
      <w:r w:rsidR="00E85718">
        <w:rPr>
          <w:sz w:val="24"/>
          <w:szCs w:val="24"/>
        </w:rPr>
        <w:t xml:space="preserve"> Foi relatado pela GAE a dificuldade logística de se servir a carne de peixe apenas para 8° e 9° anos.</w:t>
      </w:r>
      <w:r w:rsidR="009536D6" w:rsidRPr="009536D6">
        <w:t xml:space="preserve"> </w:t>
      </w:r>
      <w:r w:rsidR="009536D6">
        <w:rPr>
          <w:sz w:val="24"/>
          <w:szCs w:val="24"/>
        </w:rPr>
        <w:t>O conselho então se posicionou no sentido de q</w:t>
      </w:r>
      <w:r w:rsidR="009536D6" w:rsidRPr="009536D6">
        <w:rPr>
          <w:sz w:val="24"/>
          <w:szCs w:val="24"/>
        </w:rPr>
        <w:t>ue somente seja autorizado o preparo e oferecimento da proteína peixe,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filé de tilápia, aos alunos do 2º Segmento do Ensino Fundamental (fundamental2) e EJA, sendo o preparo da proteína servida, impreterivelmente, da forma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desfiada</w:t>
      </w:r>
      <w:r w:rsidR="009536D6">
        <w:rPr>
          <w:sz w:val="24"/>
          <w:szCs w:val="24"/>
        </w:rPr>
        <w:t xml:space="preserve"> e q</w:t>
      </w:r>
      <w:r w:rsidR="009536D6" w:rsidRPr="009536D6">
        <w:rPr>
          <w:sz w:val="24"/>
          <w:szCs w:val="24"/>
        </w:rPr>
        <w:t>ue haja a manutenção do estoque da proteína peixe, filé de tilápia, nos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CEIS e EMEIS somente com o objetivo de aumentar o escopo de unidades para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armazenamento, com clara determinação de que o uso esteja expressamente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proibido, mantendo nessas unidades somente o tempo necessário para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redistribuição</w:t>
      </w:r>
      <w:r w:rsidR="009536D6">
        <w:rPr>
          <w:sz w:val="24"/>
          <w:szCs w:val="24"/>
        </w:rPr>
        <w:t>. Foi consenso entre a Ger</w:t>
      </w:r>
      <w:r w:rsidR="001A2EC1">
        <w:rPr>
          <w:sz w:val="24"/>
          <w:szCs w:val="24"/>
        </w:rPr>
        <w:t>ê</w:t>
      </w:r>
      <w:r w:rsidR="009536D6">
        <w:rPr>
          <w:sz w:val="24"/>
          <w:szCs w:val="24"/>
        </w:rPr>
        <w:t>ncia de Alimentação Escolar e o Conselho q</w:t>
      </w:r>
      <w:r w:rsidR="009536D6" w:rsidRPr="009536D6">
        <w:rPr>
          <w:sz w:val="24"/>
          <w:szCs w:val="24"/>
        </w:rPr>
        <w:t>ue após o consumo de todo o estoque das unidades escolares da proteína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 xml:space="preserve">peixe, filé de tilápia, seja suspensa a </w:t>
      </w:r>
      <w:r w:rsidR="009536D6" w:rsidRPr="009536D6">
        <w:rPr>
          <w:sz w:val="24"/>
          <w:szCs w:val="24"/>
        </w:rPr>
        <w:lastRenderedPageBreak/>
        <w:t>utilização e cancelada a aquisição, pela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secretaria de educação, dessa proteína para suprir a demanda da alimentação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escolar, n</w:t>
      </w:r>
      <w:r w:rsidR="00386367">
        <w:rPr>
          <w:sz w:val="24"/>
          <w:szCs w:val="24"/>
        </w:rPr>
        <w:t>o</w:t>
      </w:r>
      <w:r w:rsidR="009536D6" w:rsidRPr="009536D6">
        <w:rPr>
          <w:sz w:val="24"/>
          <w:szCs w:val="24"/>
        </w:rPr>
        <w:t xml:space="preserve"> município, buscando a curto prazo a substituição desse gênero,</w:t>
      </w:r>
      <w:r w:rsidR="009536D6">
        <w:rPr>
          <w:sz w:val="24"/>
          <w:szCs w:val="24"/>
        </w:rPr>
        <w:t xml:space="preserve"> </w:t>
      </w:r>
      <w:r w:rsidR="009536D6" w:rsidRPr="009536D6">
        <w:rPr>
          <w:sz w:val="24"/>
          <w:szCs w:val="24"/>
        </w:rPr>
        <w:t>por outra proteína.</w:t>
      </w:r>
      <w:r w:rsidR="00E616FB" w:rsidRPr="00E616FB">
        <w:rPr>
          <w:sz w:val="24"/>
          <w:szCs w:val="24"/>
        </w:rPr>
        <w:t xml:space="preserve"> </w:t>
      </w:r>
      <w:r w:rsidR="00E616FB">
        <w:rPr>
          <w:sz w:val="24"/>
          <w:szCs w:val="24"/>
        </w:rPr>
        <w:t xml:space="preserve">Sobre o incidente em si, o conselho fez o informe de que já indicou aos profissionais envolvidos(as) na ação de socorro, entre elas: </w:t>
      </w:r>
      <w:r w:rsidR="00386367">
        <w:rPr>
          <w:sz w:val="24"/>
          <w:szCs w:val="24"/>
        </w:rPr>
        <w:t xml:space="preserve">a </w:t>
      </w:r>
      <w:r w:rsidR="00E616FB">
        <w:rPr>
          <w:sz w:val="24"/>
          <w:szCs w:val="24"/>
        </w:rPr>
        <w:t>professora,</w:t>
      </w:r>
      <w:r w:rsidR="00386367">
        <w:rPr>
          <w:sz w:val="24"/>
          <w:szCs w:val="24"/>
        </w:rPr>
        <w:t xml:space="preserve"> a</w:t>
      </w:r>
      <w:r w:rsidR="00E616FB">
        <w:rPr>
          <w:sz w:val="24"/>
          <w:szCs w:val="24"/>
        </w:rPr>
        <w:t xml:space="preserve"> inspetora e equipe gestora da unidade Marcelo Alencar, que fizessem uma ATA com um registro oficial do acontecido e com o passo a passo da ação de socorro.</w:t>
      </w:r>
      <w:r w:rsidR="00386367">
        <w:rPr>
          <w:sz w:val="24"/>
          <w:szCs w:val="24"/>
        </w:rPr>
        <w:t xml:space="preserve"> Sobre a seletividade alimentar, a palavra foi passado ao conselheiro Luciano que fez um informe sobre vários casos de seletividade e/ou restrição alimentar vieram ao seu conhecimento inclusive relatando que é de seu conhecimento que há vários casos de alunos com um possível grau do espectro autista sob investigação, frisando a necessidade de que a Ger</w:t>
      </w:r>
      <w:r w:rsidR="001A2EC1">
        <w:rPr>
          <w:sz w:val="24"/>
          <w:szCs w:val="24"/>
        </w:rPr>
        <w:t>ê</w:t>
      </w:r>
      <w:r w:rsidR="00386367">
        <w:rPr>
          <w:sz w:val="24"/>
          <w:szCs w:val="24"/>
        </w:rPr>
        <w:t xml:space="preserve">ncia se debruce sobre a atuação de forma preventiva e corretiva </w:t>
      </w:r>
      <w:r w:rsidR="001A2EC1">
        <w:rPr>
          <w:sz w:val="24"/>
          <w:szCs w:val="24"/>
        </w:rPr>
        <w:t xml:space="preserve">esta última </w:t>
      </w:r>
      <w:r w:rsidR="00386367">
        <w:rPr>
          <w:sz w:val="24"/>
          <w:szCs w:val="24"/>
        </w:rPr>
        <w:t>no tocante a liberação de verba do PGDREM para a compra</w:t>
      </w:r>
      <w:r w:rsidR="00FC7571">
        <w:rPr>
          <w:sz w:val="24"/>
          <w:szCs w:val="24"/>
        </w:rPr>
        <w:t>,</w:t>
      </w:r>
      <w:r w:rsidR="00386367">
        <w:rPr>
          <w:sz w:val="24"/>
          <w:szCs w:val="24"/>
        </w:rPr>
        <w:t xml:space="preserve"> </w:t>
      </w:r>
      <w:r w:rsidR="00FC7571">
        <w:rPr>
          <w:sz w:val="24"/>
          <w:szCs w:val="24"/>
        </w:rPr>
        <w:t>se caso necessário for, de itens de merenda escolar específicos desses casos. A gerente Eloisa pediu a palavra e fez um relato citando que há ações da Gerencia em conjunto com o departamento de Inspeção Escolar, Educação Infantil e</w:t>
      </w:r>
      <w:r w:rsidR="001A2EC1">
        <w:rPr>
          <w:sz w:val="24"/>
          <w:szCs w:val="24"/>
        </w:rPr>
        <w:t xml:space="preserve"> Psicologia,</w:t>
      </w:r>
      <w:r w:rsidR="00FC7571">
        <w:rPr>
          <w:sz w:val="24"/>
          <w:szCs w:val="24"/>
        </w:rPr>
        <w:t xml:space="preserve"> no sentido de prestar atendimento e dar orientações as famílias dos alunos sobre a necessidade de se seguir o cardápio e assim observar o cumprimento dos indicadores nutricionais e manter uma dieta saudável e balanceada. Se ainda sim a dificuldade alimentar persistir </w:t>
      </w:r>
      <w:r w:rsidR="0040689B">
        <w:rPr>
          <w:sz w:val="24"/>
          <w:szCs w:val="24"/>
        </w:rPr>
        <w:t>realizar um mapeamento para identificar se a criança tem laudo de autismo ou outra necessidade especial ou não e a partir daí definir o tratamento a ser dado observando as especificidades de cada situação, mas sempre buscando o diálogo e a parceria com as famílias. Dentre ações previstas compreende-se um grande encontro para abordar o assunto.</w:t>
      </w:r>
      <w:r w:rsidR="0052125E"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Não havendo nada mais a tratar, a</w:t>
      </w:r>
      <w:r w:rsidR="00802A81"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Presidência agradeceu a presença de todos e deu por encerrada a sessão, da</w:t>
      </w:r>
      <w:r w:rsidR="00802A81"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qual, para constar, eu Daniel Monteiro Salomão, Presidente do Conselho, lavrei</w:t>
      </w:r>
      <w:r w:rsidR="00802A81"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>e assinei apresente ATA junto com a Senhora Conselheira Dominique Valéria</w:t>
      </w:r>
      <w:r w:rsidR="00802A81">
        <w:rPr>
          <w:sz w:val="24"/>
          <w:szCs w:val="24"/>
        </w:rPr>
        <w:t xml:space="preserve"> </w:t>
      </w:r>
      <w:r w:rsidRPr="00F14758">
        <w:rPr>
          <w:sz w:val="24"/>
          <w:szCs w:val="24"/>
        </w:rPr>
        <w:t xml:space="preserve">de Resende. Petrópolis, </w:t>
      </w:r>
      <w:r w:rsidR="0040689B">
        <w:rPr>
          <w:sz w:val="24"/>
          <w:szCs w:val="24"/>
        </w:rPr>
        <w:t>1</w:t>
      </w:r>
      <w:r w:rsidR="0052125E">
        <w:rPr>
          <w:sz w:val="24"/>
          <w:szCs w:val="24"/>
        </w:rPr>
        <w:t>6</w:t>
      </w:r>
      <w:r w:rsidRPr="00F14758">
        <w:rPr>
          <w:sz w:val="24"/>
          <w:szCs w:val="24"/>
        </w:rPr>
        <w:t xml:space="preserve"> de </w:t>
      </w:r>
      <w:r w:rsidR="0052125E">
        <w:rPr>
          <w:sz w:val="24"/>
          <w:szCs w:val="24"/>
        </w:rPr>
        <w:t>setembr</w:t>
      </w:r>
      <w:r w:rsidRPr="00F14758">
        <w:rPr>
          <w:sz w:val="24"/>
          <w:szCs w:val="24"/>
        </w:rPr>
        <w:t>o de 2022.</w:t>
      </w:r>
    </w:p>
    <w:sectPr w:rsidR="003A3C06" w:rsidSect="005B4491">
      <w:pgSz w:w="11906" w:h="16838"/>
      <w:pgMar w:top="1134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06"/>
    <w:rsid w:val="00012C43"/>
    <w:rsid w:val="00027139"/>
    <w:rsid w:val="0004020F"/>
    <w:rsid w:val="000638C0"/>
    <w:rsid w:val="00091EBB"/>
    <w:rsid w:val="00097751"/>
    <w:rsid w:val="000B1380"/>
    <w:rsid w:val="000C58E7"/>
    <w:rsid w:val="000D6B5D"/>
    <w:rsid w:val="000E331A"/>
    <w:rsid w:val="000E742D"/>
    <w:rsid w:val="001230EC"/>
    <w:rsid w:val="00141C85"/>
    <w:rsid w:val="001760DC"/>
    <w:rsid w:val="001A2EC1"/>
    <w:rsid w:val="002050C5"/>
    <w:rsid w:val="00215F54"/>
    <w:rsid w:val="00240DD8"/>
    <w:rsid w:val="002702B4"/>
    <w:rsid w:val="002A12EF"/>
    <w:rsid w:val="002C584A"/>
    <w:rsid w:val="002D2D5D"/>
    <w:rsid w:val="00305226"/>
    <w:rsid w:val="00347385"/>
    <w:rsid w:val="00386367"/>
    <w:rsid w:val="00393420"/>
    <w:rsid w:val="003A3C06"/>
    <w:rsid w:val="003B33D5"/>
    <w:rsid w:val="003D26CA"/>
    <w:rsid w:val="0040689B"/>
    <w:rsid w:val="004923D5"/>
    <w:rsid w:val="0049631C"/>
    <w:rsid w:val="004B2AF8"/>
    <w:rsid w:val="0052125E"/>
    <w:rsid w:val="00541976"/>
    <w:rsid w:val="00594DE1"/>
    <w:rsid w:val="005B4491"/>
    <w:rsid w:val="00612A61"/>
    <w:rsid w:val="006378AC"/>
    <w:rsid w:val="00673B0D"/>
    <w:rsid w:val="00696B50"/>
    <w:rsid w:val="006E6C62"/>
    <w:rsid w:val="006E7B76"/>
    <w:rsid w:val="00700748"/>
    <w:rsid w:val="007021E5"/>
    <w:rsid w:val="00715601"/>
    <w:rsid w:val="00740CA9"/>
    <w:rsid w:val="00745A3E"/>
    <w:rsid w:val="00763A26"/>
    <w:rsid w:val="007754C0"/>
    <w:rsid w:val="007A0350"/>
    <w:rsid w:val="007B1758"/>
    <w:rsid w:val="007E4417"/>
    <w:rsid w:val="00802A81"/>
    <w:rsid w:val="0080346C"/>
    <w:rsid w:val="00831844"/>
    <w:rsid w:val="00883886"/>
    <w:rsid w:val="008D08A3"/>
    <w:rsid w:val="00931887"/>
    <w:rsid w:val="00933EBB"/>
    <w:rsid w:val="009351B4"/>
    <w:rsid w:val="009536D6"/>
    <w:rsid w:val="00964FA2"/>
    <w:rsid w:val="00971C43"/>
    <w:rsid w:val="009B29AE"/>
    <w:rsid w:val="00A36EE6"/>
    <w:rsid w:val="00A7696C"/>
    <w:rsid w:val="00AA6685"/>
    <w:rsid w:val="00B26288"/>
    <w:rsid w:val="00BB67EE"/>
    <w:rsid w:val="00BC7A9E"/>
    <w:rsid w:val="00BF4976"/>
    <w:rsid w:val="00C54E04"/>
    <w:rsid w:val="00C83F42"/>
    <w:rsid w:val="00C87B9F"/>
    <w:rsid w:val="00CA4BA7"/>
    <w:rsid w:val="00CC4C2E"/>
    <w:rsid w:val="00CE5D15"/>
    <w:rsid w:val="00CF6175"/>
    <w:rsid w:val="00D16096"/>
    <w:rsid w:val="00D3161E"/>
    <w:rsid w:val="00D80EEC"/>
    <w:rsid w:val="00DA7DDF"/>
    <w:rsid w:val="00DB64E2"/>
    <w:rsid w:val="00E05195"/>
    <w:rsid w:val="00E37AB9"/>
    <w:rsid w:val="00E616FB"/>
    <w:rsid w:val="00E7185D"/>
    <w:rsid w:val="00E77F33"/>
    <w:rsid w:val="00E85718"/>
    <w:rsid w:val="00EB2BD9"/>
    <w:rsid w:val="00EC1103"/>
    <w:rsid w:val="00F10A0A"/>
    <w:rsid w:val="00F12FEA"/>
    <w:rsid w:val="00F14758"/>
    <w:rsid w:val="00F72CEE"/>
    <w:rsid w:val="00F82389"/>
    <w:rsid w:val="00F950FE"/>
    <w:rsid w:val="00FA7D98"/>
    <w:rsid w:val="00F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03C5"/>
  <w15:docId w15:val="{C93BF62B-5958-4533-B436-7992D570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adosconselhos@petropolis.rj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VnMgjv9R25kefBOSSJSwbCUJ+w==">AMUW2mV8UHzNx9Lj1zMEXd+v3R9k8tAZe2AIvWLLmJtwhRAwPpvjUM5TGKMgp6z6m53kRTqu1oK/1vsv7lZ2EeSWiwyG29JFWAg+5nHvmSja58pXwGhgocW9ek5WtRZXh2EHnkfWlux9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1340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SEPE 01</dc:creator>
  <cp:lastModifiedBy>SEPE 01</cp:lastModifiedBy>
  <cp:revision>5</cp:revision>
  <cp:lastPrinted>2022-08-10T19:26:00Z</cp:lastPrinted>
  <dcterms:created xsi:type="dcterms:W3CDTF">2022-09-19T22:49:00Z</dcterms:created>
  <dcterms:modified xsi:type="dcterms:W3CDTF">2022-10-25T17:08:00Z</dcterms:modified>
</cp:coreProperties>
</file>